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2F1" w:rsidRPr="001272F1" w:rsidRDefault="001272F1" w:rsidP="001272F1">
      <w:pPr>
        <w:jc w:val="right"/>
        <w:rPr>
          <w:rFonts w:ascii="Times New Roman" w:hAnsi="Times New Roman" w:cs="Times New Roman"/>
          <w:sz w:val="24"/>
          <w:szCs w:val="24"/>
        </w:rPr>
      </w:pPr>
      <w:r w:rsidRPr="001272F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  <w:r w:rsidRPr="001272F1">
        <w:rPr>
          <w:rFonts w:ascii="Times New Roman" w:hAnsi="Times New Roman" w:cs="Times New Roman"/>
          <w:sz w:val="24"/>
          <w:szCs w:val="24"/>
        </w:rPr>
        <w:t xml:space="preserve">Приложение 2                                                                                                                       </w:t>
      </w:r>
    </w:p>
    <w:p w:rsidR="001272F1" w:rsidRPr="001272F1" w:rsidRDefault="007950EC" w:rsidP="001272F1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к приказу № 6 от 01.02</w:t>
      </w:r>
      <w:bookmarkStart w:id="0" w:name="_GoBack"/>
      <w:bookmarkEnd w:id="0"/>
      <w:r w:rsidR="001272F1" w:rsidRPr="001272F1">
        <w:rPr>
          <w:rFonts w:ascii="Times New Roman" w:hAnsi="Times New Roman" w:cs="Times New Roman"/>
          <w:sz w:val="24"/>
          <w:szCs w:val="24"/>
        </w:rPr>
        <w:t>.2022 г.</w:t>
      </w:r>
    </w:p>
    <w:p w:rsidR="001272F1" w:rsidRPr="001272F1" w:rsidRDefault="001272F1" w:rsidP="001272F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272F1" w:rsidRPr="00D455C3" w:rsidRDefault="0049746A" w:rsidP="001272F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Инструктаж </w:t>
      </w:r>
      <w:r w:rsidR="001272F1" w:rsidRPr="00D455C3">
        <w:rPr>
          <w:rFonts w:ascii="Times New Roman" w:hAnsi="Times New Roman" w:cs="Times New Roman"/>
          <w:b/>
          <w:sz w:val="32"/>
          <w:szCs w:val="32"/>
        </w:rPr>
        <w:t xml:space="preserve"> п</w:t>
      </w:r>
      <w:r>
        <w:rPr>
          <w:rFonts w:ascii="Times New Roman" w:hAnsi="Times New Roman" w:cs="Times New Roman"/>
          <w:b/>
          <w:sz w:val="32"/>
          <w:szCs w:val="32"/>
        </w:rPr>
        <w:t xml:space="preserve">о действию персонала ГБСУСОН «Дом-интернат малой вместимости для пожилых людей и инвалидов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Погарского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 xml:space="preserve"> района»</w:t>
      </w:r>
      <w:r w:rsidR="001272F1" w:rsidRPr="00D455C3">
        <w:rPr>
          <w:rFonts w:ascii="Times New Roman" w:hAnsi="Times New Roman" w:cs="Times New Roman"/>
          <w:b/>
          <w:sz w:val="32"/>
          <w:szCs w:val="32"/>
        </w:rPr>
        <w:t xml:space="preserve"> при угрозе и осуществлении террористического акта</w:t>
      </w:r>
    </w:p>
    <w:p w:rsidR="00D455C3" w:rsidRDefault="0049746A" w:rsidP="00127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инструктаж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r w:rsidR="001272F1" w:rsidRPr="001272F1">
        <w:rPr>
          <w:rFonts w:ascii="Times New Roman" w:hAnsi="Times New Roman" w:cs="Times New Roman"/>
          <w:sz w:val="28"/>
          <w:szCs w:val="28"/>
        </w:rPr>
        <w:t>–</w:t>
      </w:r>
      <w:proofErr w:type="gramEnd"/>
      <w:r w:rsidR="001272F1" w:rsidRPr="001272F1">
        <w:rPr>
          <w:rFonts w:ascii="Times New Roman" w:hAnsi="Times New Roman" w:cs="Times New Roman"/>
          <w:sz w:val="28"/>
          <w:szCs w:val="28"/>
        </w:rPr>
        <w:t xml:space="preserve"> помочь гражданам правильно ориентироваться и действовать в экстремальных и чрезвычайных ситуациях.</w:t>
      </w:r>
    </w:p>
    <w:p w:rsidR="001272F1" w:rsidRDefault="001272F1" w:rsidP="001272F1">
      <w:pPr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55C3" w:rsidRPr="00D455C3" w:rsidRDefault="001272F1" w:rsidP="001272F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32"/>
          <w:szCs w:val="32"/>
        </w:rPr>
      </w:pPr>
      <w:r w:rsidRPr="00D455C3">
        <w:rPr>
          <w:rFonts w:ascii="Times New Roman" w:hAnsi="Times New Roman" w:cs="Times New Roman"/>
          <w:b/>
          <w:sz w:val="32"/>
          <w:szCs w:val="32"/>
        </w:rPr>
        <w:t>Обнаружение подозрительного предмета, который может оказаться взрывным устройством</w:t>
      </w:r>
    </w:p>
    <w:p w:rsidR="001272F1" w:rsidRPr="001272F1" w:rsidRDefault="001272F1" w:rsidP="00D455C3">
      <w:pPr>
        <w:pStyle w:val="a3"/>
        <w:ind w:left="76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272F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272F1" w:rsidRDefault="001272F1" w:rsidP="001272F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272F1">
        <w:rPr>
          <w:rFonts w:ascii="Times New Roman" w:hAnsi="Times New Roman" w:cs="Times New Roman"/>
          <w:sz w:val="28"/>
          <w:szCs w:val="28"/>
        </w:rPr>
        <w:t xml:space="preserve">Подобные предметы могут быть обнаружены около входа в учреждение, в коридорах, на лестничных площадках, в помещении приемной, вблизи дверей кабинетов сотрудников, а также в местах общего пользования.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272F1" w:rsidRDefault="001272F1" w:rsidP="001272F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272F1">
        <w:rPr>
          <w:rFonts w:ascii="Times New Roman" w:hAnsi="Times New Roman" w:cs="Times New Roman"/>
          <w:sz w:val="28"/>
          <w:szCs w:val="28"/>
        </w:rPr>
        <w:t xml:space="preserve">Внешний вид предмета может скрывать его настоящее назначение. В качестве камуфляжа для взрывных устройств используются обычные бытовые предметы: сумки, пакеты, свертки, коробки, игрушки и т.п. </w:t>
      </w:r>
    </w:p>
    <w:p w:rsidR="001272F1" w:rsidRDefault="001272F1" w:rsidP="001272F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272F1">
        <w:rPr>
          <w:rFonts w:ascii="Times New Roman" w:hAnsi="Times New Roman" w:cs="Times New Roman"/>
          <w:sz w:val="28"/>
          <w:szCs w:val="28"/>
        </w:rPr>
        <w:t xml:space="preserve">Если обнаруженный предмет не должен, как вам кажется, находиться «в этом месте и в это время», не оставляйте этот факт без внимания. </w:t>
      </w:r>
    </w:p>
    <w:p w:rsidR="001272F1" w:rsidRDefault="001272F1" w:rsidP="001272F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272F1">
        <w:rPr>
          <w:rFonts w:ascii="Times New Roman" w:hAnsi="Times New Roman" w:cs="Times New Roman"/>
          <w:sz w:val="28"/>
          <w:szCs w:val="28"/>
        </w:rPr>
        <w:t>При обнаружении подозрительного предмет</w:t>
      </w:r>
      <w:proofErr w:type="gramStart"/>
      <w:r w:rsidRPr="001272F1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1272F1">
        <w:rPr>
          <w:rFonts w:ascii="Times New Roman" w:hAnsi="Times New Roman" w:cs="Times New Roman"/>
          <w:sz w:val="28"/>
          <w:szCs w:val="28"/>
        </w:rPr>
        <w:t xml:space="preserve">бесхозной вещи): </w:t>
      </w:r>
    </w:p>
    <w:p w:rsidR="001272F1" w:rsidRDefault="001272F1" w:rsidP="001272F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rPr>
          <w:rFonts w:ascii="Times New Roman" w:hAnsi="Times New Roman" w:cs="Times New Roman"/>
          <w:sz w:val="28"/>
          <w:szCs w:val="28"/>
        </w:rPr>
        <w:t xml:space="preserve">- опросите людей находящихся рядом; </w:t>
      </w:r>
    </w:p>
    <w:p w:rsidR="00C1121A" w:rsidRDefault="001272F1" w:rsidP="001272F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rPr>
          <w:rFonts w:ascii="Times New Roman" w:hAnsi="Times New Roman" w:cs="Times New Roman"/>
          <w:sz w:val="28"/>
          <w:szCs w:val="28"/>
        </w:rPr>
        <w:t>- постарайтесь установить, ч</w:t>
      </w:r>
      <w:r>
        <w:rPr>
          <w:rFonts w:ascii="Times New Roman" w:hAnsi="Times New Roman" w:cs="Times New Roman"/>
          <w:sz w:val="28"/>
          <w:szCs w:val="28"/>
        </w:rPr>
        <w:t xml:space="preserve">ья она или кто мог ее оставить. </w:t>
      </w:r>
      <w:r w:rsidRPr="001272F1">
        <w:rPr>
          <w:rFonts w:ascii="Times New Roman" w:hAnsi="Times New Roman" w:cs="Times New Roman"/>
          <w:sz w:val="28"/>
          <w:szCs w:val="28"/>
        </w:rPr>
        <w:t xml:space="preserve">Если хозяин не установлен, немедленно сообщите о находке администрации учреждения; </w:t>
      </w:r>
    </w:p>
    <w:p w:rsidR="00C1121A" w:rsidRDefault="001272F1" w:rsidP="001272F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1272F1">
        <w:rPr>
          <w:rFonts w:ascii="Times New Roman" w:hAnsi="Times New Roman" w:cs="Times New Roman"/>
          <w:sz w:val="28"/>
          <w:szCs w:val="28"/>
        </w:rPr>
        <w:t xml:space="preserve"> не трогайте, не вскрывайте и не передвигайте находку; </w:t>
      </w:r>
    </w:p>
    <w:p w:rsidR="00C1121A" w:rsidRDefault="001272F1" w:rsidP="001272F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1272F1">
        <w:rPr>
          <w:rFonts w:ascii="Times New Roman" w:hAnsi="Times New Roman" w:cs="Times New Roman"/>
          <w:sz w:val="28"/>
          <w:szCs w:val="28"/>
        </w:rPr>
        <w:t xml:space="preserve"> зафиксируйте время обнаружения находки; </w:t>
      </w:r>
    </w:p>
    <w:p w:rsidR="00C1121A" w:rsidRDefault="001272F1" w:rsidP="001272F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lastRenderedPageBreak/>
        <w:sym w:font="Symbol" w:char="F02D"/>
      </w:r>
      <w:r w:rsidRPr="001272F1">
        <w:rPr>
          <w:rFonts w:ascii="Times New Roman" w:hAnsi="Times New Roman" w:cs="Times New Roman"/>
          <w:sz w:val="28"/>
          <w:szCs w:val="28"/>
        </w:rPr>
        <w:t xml:space="preserve"> постарайтесь сделать так, чтобы люди отошли как можно дальше от опасной находки; </w:t>
      </w:r>
    </w:p>
    <w:p w:rsidR="00C1121A" w:rsidRDefault="001272F1" w:rsidP="001272F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1272F1">
        <w:rPr>
          <w:rFonts w:ascii="Times New Roman" w:hAnsi="Times New Roman" w:cs="Times New Roman"/>
          <w:sz w:val="28"/>
          <w:szCs w:val="28"/>
        </w:rPr>
        <w:t xml:space="preserve"> обязательно дождитесь прибытия оперативно-следственной группы. </w:t>
      </w:r>
    </w:p>
    <w:p w:rsidR="00D455C3" w:rsidRDefault="00D455C3" w:rsidP="001272F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C1121A" w:rsidRPr="00D455C3" w:rsidRDefault="001272F1" w:rsidP="00C1121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32"/>
          <w:szCs w:val="32"/>
        </w:rPr>
      </w:pPr>
      <w:r w:rsidRPr="00D455C3">
        <w:rPr>
          <w:rFonts w:ascii="Times New Roman" w:hAnsi="Times New Roman" w:cs="Times New Roman"/>
          <w:b/>
          <w:sz w:val="32"/>
          <w:szCs w:val="32"/>
        </w:rPr>
        <w:t xml:space="preserve">Поступление угрозы по телефону </w:t>
      </w:r>
    </w:p>
    <w:p w:rsidR="00D455C3" w:rsidRPr="00C1121A" w:rsidRDefault="00D455C3" w:rsidP="00D455C3">
      <w:pPr>
        <w:pStyle w:val="a3"/>
        <w:ind w:left="76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272F1" w:rsidRPr="00C1121A">
        <w:rPr>
          <w:rFonts w:ascii="Times New Roman" w:hAnsi="Times New Roman" w:cs="Times New Roman"/>
          <w:sz w:val="28"/>
          <w:szCs w:val="28"/>
        </w:rPr>
        <w:t>В настоящее время телефон является основным каналом поступления сообщений, содержащих информацию о заложенных взрывных устройствах, о захвате людей в залож</w:t>
      </w:r>
      <w:r>
        <w:rPr>
          <w:rFonts w:ascii="Times New Roman" w:hAnsi="Times New Roman" w:cs="Times New Roman"/>
          <w:sz w:val="28"/>
          <w:szCs w:val="28"/>
        </w:rPr>
        <w:t xml:space="preserve">ники, вымогательстве и шантаже.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272F1" w:rsidRPr="00C1121A">
        <w:rPr>
          <w:rFonts w:ascii="Times New Roman" w:hAnsi="Times New Roman" w:cs="Times New Roman"/>
          <w:sz w:val="28"/>
          <w:szCs w:val="28"/>
        </w:rPr>
        <w:t>Звонок с угрозами может поступить в адрес любого сотрудника. При налич</w:t>
      </w:r>
      <w:proofErr w:type="gramStart"/>
      <w:r w:rsidR="001272F1" w:rsidRPr="00C1121A">
        <w:rPr>
          <w:rFonts w:ascii="Times New Roman" w:hAnsi="Times New Roman" w:cs="Times New Roman"/>
          <w:sz w:val="28"/>
          <w:szCs w:val="28"/>
        </w:rPr>
        <w:t>ии АО</w:t>
      </w:r>
      <w:proofErr w:type="gramEnd"/>
      <w:r w:rsidR="001272F1" w:rsidRPr="00C1121A">
        <w:rPr>
          <w:rFonts w:ascii="Times New Roman" w:hAnsi="Times New Roman" w:cs="Times New Roman"/>
          <w:sz w:val="28"/>
          <w:szCs w:val="28"/>
        </w:rPr>
        <w:t xml:space="preserve">На сразу запишите определившийся номер телефона в тетрадь, что позволит избежать его случайной утраты.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272F1" w:rsidRPr="00C1121A">
        <w:rPr>
          <w:rFonts w:ascii="Times New Roman" w:hAnsi="Times New Roman" w:cs="Times New Roman"/>
          <w:sz w:val="28"/>
          <w:szCs w:val="28"/>
        </w:rPr>
        <w:t>При наличии звукозаписывающей аппаратуры сразу же извлеките кассету (</w:t>
      </w:r>
      <w:proofErr w:type="spellStart"/>
      <w:r w:rsidR="001272F1" w:rsidRPr="00C1121A">
        <w:rPr>
          <w:rFonts w:ascii="Times New Roman" w:hAnsi="Times New Roman" w:cs="Times New Roman"/>
          <w:sz w:val="28"/>
          <w:szCs w:val="28"/>
        </w:rPr>
        <w:t>минидиск</w:t>
      </w:r>
      <w:proofErr w:type="spellEnd"/>
      <w:r w:rsidR="001272F1" w:rsidRPr="00C1121A">
        <w:rPr>
          <w:rFonts w:ascii="Times New Roman" w:hAnsi="Times New Roman" w:cs="Times New Roman"/>
          <w:sz w:val="28"/>
          <w:szCs w:val="28"/>
        </w:rPr>
        <w:t xml:space="preserve">) с записью разговора и примите меры к ее сохранности. Обязательно установите на ее место другую кассету.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При отсутствии звукозаписывающей аппаратуры и АОНа: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постарайтесь дословно запомнить разговор </w:t>
      </w:r>
      <w:r w:rsidR="00C1121A">
        <w:rPr>
          <w:rFonts w:ascii="Times New Roman" w:hAnsi="Times New Roman" w:cs="Times New Roman"/>
          <w:sz w:val="28"/>
          <w:szCs w:val="28"/>
        </w:rPr>
        <w:t xml:space="preserve">и зафиксировать его на бумаге; </w:t>
      </w:r>
      <w:r w:rsidRPr="00C112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по ходу разговора отметьте пол и возраст звонившего, особенности его (ее) речи: </w:t>
      </w:r>
    </w:p>
    <w:p w:rsidR="00C1121A" w:rsidRDefault="001272F1" w:rsidP="00C1121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голос (громкий или тихий, низкий или высокий), </w:t>
      </w:r>
    </w:p>
    <w:p w:rsidR="00C1121A" w:rsidRDefault="001272F1" w:rsidP="00C1121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темп речи (быстрый или медленный), </w:t>
      </w:r>
    </w:p>
    <w:p w:rsidR="00C1121A" w:rsidRDefault="001272F1" w:rsidP="00C1121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произношение (отчетливое, искаженное, с заиканием, шепелявое, с акцентом или диалектом), </w:t>
      </w:r>
    </w:p>
    <w:p w:rsidR="00C1121A" w:rsidRDefault="001272F1" w:rsidP="00C1121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манера речи (развязная, с </w:t>
      </w:r>
      <w:proofErr w:type="gramStart"/>
      <w:r w:rsidRPr="00C1121A">
        <w:rPr>
          <w:rFonts w:ascii="Times New Roman" w:hAnsi="Times New Roman" w:cs="Times New Roman"/>
          <w:sz w:val="28"/>
          <w:szCs w:val="28"/>
        </w:rPr>
        <w:t>издевкой</w:t>
      </w:r>
      <w:proofErr w:type="gramEnd"/>
      <w:r w:rsidRPr="00C1121A">
        <w:rPr>
          <w:rFonts w:ascii="Times New Roman" w:hAnsi="Times New Roman" w:cs="Times New Roman"/>
          <w:sz w:val="28"/>
          <w:szCs w:val="28"/>
        </w:rPr>
        <w:t xml:space="preserve">, с нецензурными выражениями);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обязательно отметьте звуковой фон (шум автомашин или железнодорожного транспорта, звук </w:t>
      </w:r>
      <w:proofErr w:type="gramStart"/>
      <w:r w:rsidRPr="00C1121A">
        <w:rPr>
          <w:rFonts w:ascii="Times New Roman" w:hAnsi="Times New Roman" w:cs="Times New Roman"/>
          <w:sz w:val="28"/>
          <w:szCs w:val="28"/>
        </w:rPr>
        <w:t>теле</w:t>
      </w:r>
      <w:proofErr w:type="gramEnd"/>
      <w:r w:rsidRPr="00C1121A">
        <w:rPr>
          <w:rFonts w:ascii="Times New Roman" w:hAnsi="Times New Roman" w:cs="Times New Roman"/>
          <w:sz w:val="28"/>
          <w:szCs w:val="28"/>
        </w:rPr>
        <w:t xml:space="preserve">- или радиоаппаратуры, голоса, либо другие звуки);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отметьте характер звонка – городской или междугородный;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обязательно зафиксируйте точное время начала разговора и его продолжительность;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если возможно, еще в процессе разговора сообщите о нем правоохранительным органам;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постарайтесь добиться от звонящего максимально возможного промежутка времени для принятия решений по «удовлетворению его требований» или совершения каких-либо иных действий;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lastRenderedPageBreak/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не распространяйте сведения о факте разговора и его содержании, максимально ограничьте число людей, владеющих информацией.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В ходе разговора, если возможно, постарайтесь получить ответы на следующие вопросы: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куда, кому, по какому телефону звонит этот человек?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какие конкретные требования он (она) выдвигает?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выдвигает ли требования он (она) лично, выступает в роли посредника или представляет какую-то группу лиц?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на каких условиях он (она) или они согласны отказаться от задуманного? </w:t>
      </w: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как и когда с ним (с ней) можно связаться?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кому вы можете или должны сообщить об этом звонке?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272F1" w:rsidRPr="00C1121A">
        <w:rPr>
          <w:rFonts w:ascii="Times New Roman" w:hAnsi="Times New Roman" w:cs="Times New Roman"/>
          <w:sz w:val="28"/>
          <w:szCs w:val="28"/>
        </w:rPr>
        <w:t>По окончании разговора немедленно сообщите о нем администрации учреждения. Если есть опасения, что ваш телефон прослушивают преступники – перезвоните с другого номера. Кроме угроз, выдвигаемых по телефону лично вам, преступники могут использовать ваш номер телефона для сообщения информации, которую вы должны будете передать в правоохранительные органы. Например, на ваш телефон поступает звонок, в котором неизвестный сообщает, что ваш дом заминирован. При ведении разговора такого рода старайтесь следовать изложенным выше рекомендациям и получить максимально возможную информацию. По его окончании немедленно сообщите эту информацию</w:t>
      </w:r>
      <w:r>
        <w:rPr>
          <w:rFonts w:ascii="Times New Roman" w:hAnsi="Times New Roman" w:cs="Times New Roman"/>
          <w:sz w:val="28"/>
          <w:szCs w:val="28"/>
        </w:rPr>
        <w:t xml:space="preserve"> в правоохранительные органы. </w:t>
      </w:r>
    </w:p>
    <w:p w:rsidR="00C1121A" w:rsidRPr="00D455C3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32"/>
          <w:szCs w:val="32"/>
        </w:rPr>
      </w:pPr>
    </w:p>
    <w:p w:rsidR="00C1121A" w:rsidRPr="00D455C3" w:rsidRDefault="001272F1" w:rsidP="00C1121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32"/>
          <w:szCs w:val="32"/>
        </w:rPr>
      </w:pPr>
      <w:r w:rsidRPr="00D455C3">
        <w:rPr>
          <w:rFonts w:ascii="Times New Roman" w:hAnsi="Times New Roman" w:cs="Times New Roman"/>
          <w:b/>
          <w:sz w:val="32"/>
          <w:szCs w:val="32"/>
        </w:rPr>
        <w:t xml:space="preserve">Поступление угрозы в письменной форме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Угрозы в письменной форме могут поступить в </w:t>
      </w:r>
      <w:proofErr w:type="gramStart"/>
      <w:r w:rsidR="001272F1" w:rsidRPr="00C1121A">
        <w:rPr>
          <w:rFonts w:ascii="Times New Roman" w:hAnsi="Times New Roman" w:cs="Times New Roman"/>
          <w:sz w:val="28"/>
          <w:szCs w:val="28"/>
        </w:rPr>
        <w:t>учреждение</w:t>
      </w:r>
      <w:proofErr w:type="gramEnd"/>
      <w:r w:rsidR="001272F1" w:rsidRPr="00C1121A">
        <w:rPr>
          <w:rFonts w:ascii="Times New Roman" w:hAnsi="Times New Roman" w:cs="Times New Roman"/>
          <w:sz w:val="28"/>
          <w:szCs w:val="28"/>
        </w:rPr>
        <w:t xml:space="preserve"> как по почте, так и в различного рода анонимных материалах (записках, надписях, информации на дискете и т.д.).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 </w:t>
      </w:r>
      <w:r w:rsidR="00C1121A">
        <w:rPr>
          <w:rFonts w:ascii="Times New Roman" w:hAnsi="Times New Roman" w:cs="Times New Roman"/>
          <w:sz w:val="28"/>
          <w:szCs w:val="28"/>
        </w:rPr>
        <w:t xml:space="preserve">    </w:t>
      </w:r>
      <w:r w:rsidRPr="00C1121A">
        <w:rPr>
          <w:rFonts w:ascii="Times New Roman" w:hAnsi="Times New Roman" w:cs="Times New Roman"/>
          <w:sz w:val="28"/>
          <w:szCs w:val="28"/>
        </w:rPr>
        <w:t xml:space="preserve">После получения такого рода документа: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- постарайтесь не оставлять на нем отпечатков своих пальцев;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- по возможности уберите его в чистый плотно закрываемый полиэтиленовый пакет и поместите в отдельную жесткую папку;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- если документ поступил в конверте – его вскрытие производите только с левой или правой стороны, аккуратно отрезая кромки ножницами;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- сохраняйте все: сам документ с текстом, любые вложения, конверт и упаковку, - ничего не выбрасывайте;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lastRenderedPageBreak/>
        <w:t xml:space="preserve">- не расширяйте круг лиц, знакомых с содержанием документа.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- анонимные материалы не должны сшиваться, склеиваться, на них не разрешается делать надписи, подчеркивать или обводить отдельные места в тексте, писать резолюции и указания, также запрещается их мять сгибать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- немедленно сообщите о нем администрации учреждения.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C1121A" w:rsidRPr="00D455C3" w:rsidRDefault="001272F1" w:rsidP="00C1121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32"/>
          <w:szCs w:val="32"/>
        </w:rPr>
      </w:pPr>
      <w:r w:rsidRPr="00D455C3">
        <w:rPr>
          <w:rFonts w:ascii="Times New Roman" w:hAnsi="Times New Roman" w:cs="Times New Roman"/>
          <w:b/>
          <w:sz w:val="32"/>
          <w:szCs w:val="32"/>
        </w:rPr>
        <w:t xml:space="preserve">При возможном распространении террористами сильнодействующих отравляющих веществ, а также распространении через почтовые отправления вложений, обработанных возбудителями опасных заболеваний </w:t>
      </w:r>
    </w:p>
    <w:p w:rsidR="00D455C3" w:rsidRPr="00C1121A" w:rsidRDefault="00D455C3" w:rsidP="00D455C3">
      <w:pPr>
        <w:pStyle w:val="a3"/>
        <w:ind w:left="76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При угрозе или имевших случаях распространения террористами через почтовые отправления вложений, обработанных возбудителями опасных заболеваний: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- внимательно рассматривать полученную корреспонденцию на предмет: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272F1" w:rsidRPr="001272F1">
        <w:sym w:font="Symbol" w:char="F0B7"/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 наличие различного рода пятен на упаковке;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272F1" w:rsidRPr="001272F1">
        <w:sym w:font="Symbol" w:char="F0B7"/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 форма конверта - наличие утолщения;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272F1" w:rsidRPr="001272F1">
        <w:sym w:font="Symbol" w:char="F0B7"/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 вид написания адреса получателя и отправителя – почерк и орфография;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272F1" w:rsidRPr="001272F1">
        <w:sym w:font="Symbol" w:char="F0B7"/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272F1" w:rsidRPr="00C1121A">
        <w:rPr>
          <w:rFonts w:ascii="Times New Roman" w:hAnsi="Times New Roman" w:cs="Times New Roman"/>
          <w:sz w:val="28"/>
          <w:szCs w:val="28"/>
        </w:rPr>
        <w:t>материал</w:t>
      </w:r>
      <w:proofErr w:type="gramEnd"/>
      <w:r w:rsidR="001272F1" w:rsidRPr="00C1121A">
        <w:rPr>
          <w:rFonts w:ascii="Times New Roman" w:hAnsi="Times New Roman" w:cs="Times New Roman"/>
          <w:sz w:val="28"/>
          <w:szCs w:val="28"/>
        </w:rPr>
        <w:t xml:space="preserve"> из которого сделан конверт (герметичная ли упаковка);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272F1" w:rsidRPr="001272F1">
        <w:sym w:font="Symbol" w:char="F0B7"/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 слышимый шорох сыпучего материала, при механическом воздействии на упаковку.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121A" w:rsidRDefault="001272F1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Если полученная корреспонденция вызывает у Вас подозрение, то обращайтесь с ним максимально осторожно. Вскрытие конверта не производить.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Постарайтесь не оставлять на нем отпечатков своих пальцев. </w:t>
      </w:r>
    </w:p>
    <w:p w:rsidR="00C1121A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272F1" w:rsidRPr="00C1121A">
        <w:rPr>
          <w:rFonts w:ascii="Times New Roman" w:hAnsi="Times New Roman" w:cs="Times New Roman"/>
          <w:b/>
          <w:sz w:val="28"/>
          <w:szCs w:val="28"/>
        </w:rPr>
        <w:t>Не мните документ, не делайте на нем пометок.</w:t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 По возможности уберите его в чистый плотно закрываемый полиэтиленовый пакет. </w:t>
      </w:r>
    </w:p>
    <w:p w:rsidR="00D455C3" w:rsidRDefault="00C1121A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1272F1" w:rsidRPr="00C1121A">
        <w:rPr>
          <w:rFonts w:ascii="Times New Roman" w:hAnsi="Times New Roman" w:cs="Times New Roman"/>
          <w:sz w:val="28"/>
          <w:szCs w:val="28"/>
        </w:rPr>
        <w:t>Немедленно сообщите о</w:t>
      </w:r>
      <w:r w:rsidR="00D455C3">
        <w:rPr>
          <w:rFonts w:ascii="Times New Roman" w:hAnsi="Times New Roman" w:cs="Times New Roman"/>
          <w:sz w:val="28"/>
          <w:szCs w:val="28"/>
        </w:rPr>
        <w:t xml:space="preserve"> нем администрации учреждения. </w:t>
      </w:r>
    </w:p>
    <w:p w:rsidR="00D455C3" w:rsidRDefault="00D455C3" w:rsidP="00C1121A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D455C3" w:rsidRPr="00D455C3" w:rsidRDefault="001272F1" w:rsidP="00D455C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32"/>
          <w:szCs w:val="32"/>
        </w:rPr>
      </w:pPr>
      <w:r w:rsidRPr="00D455C3">
        <w:rPr>
          <w:rFonts w:ascii="Times New Roman" w:hAnsi="Times New Roman" w:cs="Times New Roman"/>
          <w:b/>
          <w:sz w:val="32"/>
          <w:szCs w:val="32"/>
        </w:rPr>
        <w:t xml:space="preserve">Захват в заложники </w:t>
      </w:r>
    </w:p>
    <w:p w:rsidR="00D455C3" w:rsidRDefault="00D455C3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D455C3" w:rsidRDefault="00D455C3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Учреждение может стать местом захвата и удержания заложников. Преступники, могут добиваться достижения своих политических целей или получения выкупа. </w:t>
      </w:r>
    </w:p>
    <w:p w:rsidR="00D455C3" w:rsidRDefault="00D455C3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Если вы оказались заложником: </w:t>
      </w:r>
    </w:p>
    <w:p w:rsidR="00D455C3" w:rsidRDefault="001272F1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не вступать в переговоры с террористами по собственной инициативе; </w:t>
      </w:r>
    </w:p>
    <w:p w:rsidR="00D455C3" w:rsidRDefault="001272F1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при необходимости выполняйте требования преступников, не противоречьте им, не рискуйте жизнью окружающих и своей собственной; </w:t>
      </w:r>
    </w:p>
    <w:p w:rsidR="00D455C3" w:rsidRDefault="001272F1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не допускайте действий, которые могут спровоцировать нападающих к применению оружия и привести к человеческим жертвам; </w:t>
      </w:r>
    </w:p>
    <w:p w:rsidR="00D455C3" w:rsidRDefault="001272F1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C1121A">
        <w:rPr>
          <w:rFonts w:ascii="Times New Roman" w:hAnsi="Times New Roman" w:cs="Times New Roman"/>
          <w:sz w:val="28"/>
          <w:szCs w:val="28"/>
        </w:rPr>
        <w:t xml:space="preserve">- постарайтесь запомнить приметы преступников, отличительные черты их лиц, одежду, имена, клички, возможные шрамы и татуировки, особенности речи и манеры поведения, тематику разговоров и т.д.; </w:t>
      </w:r>
    </w:p>
    <w:p w:rsidR="00D455C3" w:rsidRDefault="001272F1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переносите лишения, оскорбления и унижения, не смотрите в глаза преступникам, не ведите себя вызывающе; </w:t>
      </w:r>
    </w:p>
    <w:p w:rsidR="00D455C3" w:rsidRDefault="001272F1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на совершение любых действий (сесть, встать, попить, сходить в туалет) спрашивайте разрешение; </w:t>
      </w:r>
    </w:p>
    <w:p w:rsidR="00D455C3" w:rsidRDefault="001272F1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если вы ранены, постарайтесь не двигаться, этим вы сократите потерю крови. </w:t>
      </w:r>
    </w:p>
    <w:p w:rsidR="00D455C3" w:rsidRDefault="00D455C3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D455C3" w:rsidRDefault="00D455C3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272F1" w:rsidRPr="00C1121A">
        <w:rPr>
          <w:rFonts w:ascii="Times New Roman" w:hAnsi="Times New Roman" w:cs="Times New Roman"/>
          <w:sz w:val="28"/>
          <w:szCs w:val="28"/>
        </w:rPr>
        <w:t xml:space="preserve">Во время проведения спецслужбами операции по вашему освобождению неукоснительно соблюдайте следующие требования: </w:t>
      </w:r>
    </w:p>
    <w:p w:rsidR="00D455C3" w:rsidRDefault="001272F1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лежите на полу лицом вниз, голову закройте руками и не двигайтесь; </w:t>
      </w:r>
    </w:p>
    <w:p w:rsidR="00D455C3" w:rsidRDefault="001272F1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ни в коем случае не бегите навстречу сотрудникам спецслужб или от них, так как они могут принять вас за преступника; </w:t>
      </w:r>
    </w:p>
    <w:p w:rsidR="006E78F0" w:rsidRPr="00C1121A" w:rsidRDefault="001272F1" w:rsidP="00D455C3">
      <w:pPr>
        <w:pStyle w:val="a3"/>
        <w:ind w:left="765"/>
        <w:jc w:val="both"/>
        <w:rPr>
          <w:rFonts w:ascii="Times New Roman" w:hAnsi="Times New Roman" w:cs="Times New Roman"/>
          <w:sz w:val="28"/>
          <w:szCs w:val="28"/>
        </w:rPr>
      </w:pPr>
      <w:r w:rsidRPr="001272F1">
        <w:sym w:font="Symbol" w:char="F02D"/>
      </w:r>
      <w:r w:rsidRPr="00C1121A">
        <w:rPr>
          <w:rFonts w:ascii="Times New Roman" w:hAnsi="Times New Roman" w:cs="Times New Roman"/>
          <w:sz w:val="28"/>
          <w:szCs w:val="28"/>
        </w:rPr>
        <w:t xml:space="preserve"> если есть возможность, держитесь подальше от проемов дверей и окон.</w:t>
      </w:r>
    </w:p>
    <w:sectPr w:rsidR="006E78F0" w:rsidRPr="00C112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A229D8"/>
    <w:multiLevelType w:val="hybridMultilevel"/>
    <w:tmpl w:val="D7A44BC2"/>
    <w:lvl w:ilvl="0" w:tplc="FDCC29C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D76EE0"/>
    <w:multiLevelType w:val="hybridMultilevel"/>
    <w:tmpl w:val="79D6663A"/>
    <w:lvl w:ilvl="0" w:tplc="9D2E63BC">
      <w:numFmt w:val="bullet"/>
      <w:lvlText w:val=""/>
      <w:lvlJc w:val="left"/>
      <w:pPr>
        <w:ind w:left="1125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">
    <w:nsid w:val="7AB94CC0"/>
    <w:multiLevelType w:val="hybridMultilevel"/>
    <w:tmpl w:val="33662B02"/>
    <w:lvl w:ilvl="0" w:tplc="04190001">
      <w:start w:val="1"/>
      <w:numFmt w:val="bullet"/>
      <w:lvlText w:val=""/>
      <w:lvlJc w:val="left"/>
      <w:pPr>
        <w:ind w:left="765" w:hanging="405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766"/>
    <w:rsid w:val="001272F1"/>
    <w:rsid w:val="00357680"/>
    <w:rsid w:val="0049746A"/>
    <w:rsid w:val="006E78F0"/>
    <w:rsid w:val="007950EC"/>
    <w:rsid w:val="00C1121A"/>
    <w:rsid w:val="00D455C3"/>
    <w:rsid w:val="00DE7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72F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50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50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72F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50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50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867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1214</Words>
  <Characters>6922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9</cp:revision>
  <cp:lastPrinted>2023-02-06T08:20:00Z</cp:lastPrinted>
  <dcterms:created xsi:type="dcterms:W3CDTF">2023-02-06T07:42:00Z</dcterms:created>
  <dcterms:modified xsi:type="dcterms:W3CDTF">2023-02-06T08:22:00Z</dcterms:modified>
</cp:coreProperties>
</file>