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FE" w:rsidRDefault="006D55FE" w:rsidP="006D55FE">
      <w:pPr>
        <w:rPr>
          <w:rFonts w:ascii="Times New Roman" w:hAnsi="Times New Roman" w:cs="Times New Roman"/>
          <w:sz w:val="28"/>
          <w:szCs w:val="28"/>
        </w:rPr>
      </w:pPr>
    </w:p>
    <w:p w:rsidR="006D55FE" w:rsidRDefault="006D55FE" w:rsidP="006D5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A5" w:rsidRDefault="00B85D4D" w:rsidP="00B85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C079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D4D" w:rsidRDefault="00395177" w:rsidP="00B85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ГБСУСОН «Дом-интернат малой вместимости </w:t>
      </w:r>
    </w:p>
    <w:p w:rsidR="00B85D4D" w:rsidRDefault="00395177" w:rsidP="00B85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пожилых людей и инвалидов </w:t>
      </w:r>
      <w:proofErr w:type="spellStart"/>
      <w:r w:rsidR="00B85D4D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="00B85D4D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B85D4D" w:rsidRDefault="00395177" w:rsidP="00B85D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06.09.2018 года №  27</w:t>
      </w:r>
    </w:p>
    <w:p w:rsidR="00B85D4D" w:rsidRDefault="00B85D4D" w:rsidP="00B85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D4D" w:rsidRDefault="00C079BE" w:rsidP="00B85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85D4D" w:rsidRDefault="00C079BE" w:rsidP="003951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</w:t>
      </w:r>
      <w:r w:rsidR="00395177">
        <w:rPr>
          <w:rFonts w:ascii="Times New Roman" w:hAnsi="Times New Roman" w:cs="Times New Roman"/>
          <w:sz w:val="28"/>
          <w:szCs w:val="28"/>
        </w:rPr>
        <w:t xml:space="preserve">твия коррупции в ГБСУСОН «Дом-интернат малой вместимости для пожилых людей и инвалидов </w:t>
      </w:r>
      <w:proofErr w:type="spellStart"/>
      <w:r w:rsidR="00B85D4D">
        <w:rPr>
          <w:rFonts w:ascii="Times New Roman" w:hAnsi="Times New Roman" w:cs="Times New Roman"/>
          <w:sz w:val="28"/>
          <w:szCs w:val="28"/>
        </w:rPr>
        <w:t>Погарского</w:t>
      </w:r>
      <w:proofErr w:type="spellEnd"/>
      <w:r w:rsidR="00B85D4D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2018-2020</w:t>
      </w:r>
      <w:r w:rsidR="006D55F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85D4D" w:rsidRDefault="00B85D4D" w:rsidP="00B85D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40"/>
        <w:gridCol w:w="5644"/>
        <w:gridCol w:w="1863"/>
        <w:gridCol w:w="1806"/>
      </w:tblGrid>
      <w:tr w:rsidR="00B85D4D" w:rsidRPr="00B85D4D" w:rsidTr="00C079BE">
        <w:tc>
          <w:tcPr>
            <w:tcW w:w="0" w:type="auto"/>
          </w:tcPr>
          <w:p w:rsidR="00B85D4D" w:rsidRDefault="00B85D4D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5D4D" w:rsidRPr="00B85D4D" w:rsidRDefault="00B85D4D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44" w:type="dxa"/>
          </w:tcPr>
          <w:p w:rsidR="00B85D4D" w:rsidRPr="00B85D4D" w:rsidRDefault="00B85D4D" w:rsidP="00B8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63" w:type="dxa"/>
          </w:tcPr>
          <w:p w:rsidR="00B85D4D" w:rsidRPr="00B85D4D" w:rsidRDefault="00B85D4D" w:rsidP="00B8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6" w:type="dxa"/>
          </w:tcPr>
          <w:p w:rsidR="00B85D4D" w:rsidRPr="00B85D4D" w:rsidRDefault="00B85D4D" w:rsidP="00B85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85D4D" w:rsidRPr="00B85D4D" w:rsidTr="00C079BE">
        <w:tc>
          <w:tcPr>
            <w:tcW w:w="0" w:type="auto"/>
          </w:tcPr>
          <w:p w:rsidR="00B85D4D" w:rsidRPr="00B85D4D" w:rsidRDefault="00B85D4D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4" w:type="dxa"/>
          </w:tcPr>
          <w:p w:rsidR="00B85D4D" w:rsidRPr="00B85D4D" w:rsidRDefault="00B85D4D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и устранение выявленных коррупционных рисков</w:t>
            </w:r>
          </w:p>
        </w:tc>
        <w:tc>
          <w:tcPr>
            <w:tcW w:w="1863" w:type="dxa"/>
          </w:tcPr>
          <w:p w:rsidR="00C079BE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B85D4D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2018 -2020 гг.</w:t>
            </w:r>
          </w:p>
        </w:tc>
        <w:tc>
          <w:tcPr>
            <w:tcW w:w="1806" w:type="dxa"/>
          </w:tcPr>
          <w:p w:rsidR="00B85D4D" w:rsidRPr="00B85D4D" w:rsidRDefault="00B85D4D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85D4D" w:rsidRPr="00B85D4D" w:rsidTr="00C079BE">
        <w:tc>
          <w:tcPr>
            <w:tcW w:w="0" w:type="auto"/>
          </w:tcPr>
          <w:p w:rsidR="00B85D4D" w:rsidRPr="00B85D4D" w:rsidRDefault="00B85D4D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44" w:type="dxa"/>
          </w:tcPr>
          <w:p w:rsidR="00B85D4D" w:rsidRPr="00B85D4D" w:rsidRDefault="00B85D4D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39517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работниками ГБСУСОН «Дом-интернат малой вместимости для пожилых людей 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своих должностных обязанностей, связанных с коррупционным риском</w:t>
            </w:r>
          </w:p>
        </w:tc>
        <w:tc>
          <w:tcPr>
            <w:tcW w:w="1863" w:type="dxa"/>
          </w:tcPr>
          <w:p w:rsidR="00B85D4D" w:rsidRPr="00B85D4D" w:rsidRDefault="00B85D4D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B85D4D" w:rsidRPr="00B85D4D" w:rsidRDefault="00395177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сотрудниками структурных подразделений и сотрудниками Учреждения по положениям законодательства РФ о противодействии коррупции и об ответственности за несоблюдение ограничений и запретов, установленных в целях противодействия коррупции</w:t>
            </w:r>
          </w:p>
        </w:tc>
        <w:tc>
          <w:tcPr>
            <w:tcW w:w="1863" w:type="dxa"/>
          </w:tcPr>
          <w:p w:rsidR="00C079BE" w:rsidRDefault="00C079BE" w:rsidP="006504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C079BE" w:rsidRPr="00B85D4D" w:rsidRDefault="00C079BE" w:rsidP="0065045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2018 -2020 гг.</w:t>
            </w:r>
          </w:p>
        </w:tc>
        <w:tc>
          <w:tcPr>
            <w:tcW w:w="1806" w:type="dxa"/>
          </w:tcPr>
          <w:p w:rsidR="00C079BE" w:rsidRPr="00B85D4D" w:rsidRDefault="00395177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44" w:type="dxa"/>
          </w:tcPr>
          <w:p w:rsidR="00C079BE" w:rsidRPr="00B85D4D" w:rsidRDefault="00395177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ГБСУСОН</w:t>
            </w:r>
            <w:r w:rsidR="00C0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«Дом-интернат малой вместимости для пожилых людей и инвалидов </w:t>
            </w:r>
            <w:r w:rsidR="00C07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9BE"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 w:rsidR="00C079B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06" w:type="dxa"/>
          </w:tcPr>
          <w:p w:rsidR="00C079BE" w:rsidRPr="00B85D4D" w:rsidRDefault="00395177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C079BE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395177" w:rsidRPr="00B85D4D" w:rsidRDefault="00395177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качества предоставления социальных услуг, путем опроса граждан</w:t>
            </w:r>
          </w:p>
        </w:tc>
        <w:tc>
          <w:tcPr>
            <w:tcW w:w="1863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06" w:type="dxa"/>
          </w:tcPr>
          <w:p w:rsidR="00C079BE" w:rsidRDefault="00395177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инструктивно-методических рекомендаций по организаци</w:t>
            </w:r>
            <w:r w:rsidR="003951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395177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39517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ГБСУСОН «Дом-интернат малой вместимости для пожилых людей 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информационных стендах </w:t>
            </w:r>
            <w:r w:rsidR="00395177">
              <w:rPr>
                <w:rFonts w:ascii="Times New Roman" w:hAnsi="Times New Roman" w:cs="Times New Roman"/>
                <w:sz w:val="24"/>
                <w:szCs w:val="24"/>
              </w:rPr>
              <w:t>дома-интерната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06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395177">
              <w:rPr>
                <w:rFonts w:ascii="Times New Roman" w:hAnsi="Times New Roman" w:cs="Times New Roman"/>
                <w:sz w:val="24"/>
                <w:szCs w:val="24"/>
              </w:rPr>
              <w:t>соц. работе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06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 и использование опыта других учреждений по вопросам предупреждения коррупции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06" w:type="dxa"/>
          </w:tcPr>
          <w:p w:rsidR="00C079BE" w:rsidRDefault="00C079BE" w:rsidP="00EE6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Pr="00B85D4D" w:rsidRDefault="00C079BE" w:rsidP="00EE6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BE" w:rsidRPr="00B85D4D" w:rsidTr="00C079BE">
        <w:tc>
          <w:tcPr>
            <w:tcW w:w="0" w:type="auto"/>
          </w:tcPr>
          <w:p w:rsidR="00C079BE" w:rsidRPr="00B85D4D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44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проверок в случае выявления деяний коррупционной направле</w:t>
            </w:r>
            <w:r w:rsidR="00395177">
              <w:rPr>
                <w:rFonts w:ascii="Times New Roman" w:hAnsi="Times New Roman" w:cs="Times New Roman"/>
                <w:sz w:val="24"/>
                <w:szCs w:val="24"/>
              </w:rPr>
              <w:t xml:space="preserve">нности со стороны работников ГБСУСОН «Дом-интернат малой вместимости для пожилых людей и инвалидов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63" w:type="dxa"/>
          </w:tcPr>
          <w:p w:rsidR="00C079BE" w:rsidRPr="00B85D4D" w:rsidRDefault="00C079BE" w:rsidP="00B85D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деяний коррупционной направленности</w:t>
            </w:r>
          </w:p>
        </w:tc>
        <w:tc>
          <w:tcPr>
            <w:tcW w:w="1806" w:type="dxa"/>
          </w:tcPr>
          <w:p w:rsidR="00C079BE" w:rsidRPr="00B85D4D" w:rsidRDefault="00C079BE" w:rsidP="00EE6D8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079BE" w:rsidRPr="00B85D4D" w:rsidTr="00C079BE">
        <w:trPr>
          <w:trHeight w:val="70"/>
        </w:trPr>
        <w:tc>
          <w:tcPr>
            <w:tcW w:w="0" w:type="auto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1863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C079BE" w:rsidRDefault="00C079BE" w:rsidP="00C506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Default="00C079BE" w:rsidP="00C50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9BE" w:rsidRPr="00B85D4D" w:rsidTr="00C079BE">
        <w:trPr>
          <w:trHeight w:val="70"/>
        </w:trPr>
        <w:tc>
          <w:tcPr>
            <w:tcW w:w="0" w:type="auto"/>
          </w:tcPr>
          <w:p w:rsidR="00C079BE" w:rsidRDefault="00C079BE" w:rsidP="00542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положений Кодекса этики и служебного поведения работников учреждений социального обслуживания (далее - Кодекс этики)</w:t>
            </w:r>
          </w:p>
        </w:tc>
        <w:tc>
          <w:tcPr>
            <w:tcW w:w="1863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C079BE" w:rsidRDefault="00C079BE" w:rsidP="005A7F7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Default="00395177" w:rsidP="005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C079BE" w:rsidRPr="00B85D4D" w:rsidTr="00C079BE">
        <w:trPr>
          <w:trHeight w:val="70"/>
        </w:trPr>
        <w:tc>
          <w:tcPr>
            <w:tcW w:w="0" w:type="auto"/>
          </w:tcPr>
          <w:p w:rsidR="00C079BE" w:rsidRDefault="00542715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7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граждан и юридическ</w:t>
            </w:r>
            <w:r w:rsidR="00542715">
              <w:rPr>
                <w:rFonts w:ascii="Times New Roman" w:hAnsi="Times New Roman" w:cs="Times New Roman"/>
                <w:sz w:val="24"/>
                <w:szCs w:val="24"/>
              </w:rPr>
              <w:t xml:space="preserve">их лиц </w:t>
            </w:r>
            <w:proofErr w:type="gramStart"/>
            <w:r w:rsidR="005427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542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42715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="00542715">
              <w:rPr>
                <w:rFonts w:ascii="Times New Roman" w:hAnsi="Times New Roman" w:cs="Times New Roman"/>
                <w:sz w:val="24"/>
                <w:szCs w:val="24"/>
              </w:rPr>
              <w:t xml:space="preserve"> – ресурсам ГБСУСОН «Дом-интернат малой вместимости для пожилых людей и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для возможности размещения сообщений по вопросам противодействия коррупции </w:t>
            </w:r>
          </w:p>
        </w:tc>
        <w:tc>
          <w:tcPr>
            <w:tcW w:w="1863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06" w:type="dxa"/>
          </w:tcPr>
          <w:p w:rsidR="00C079BE" w:rsidRDefault="00C079BE" w:rsidP="005A7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079BE" w:rsidRPr="00B85D4D" w:rsidTr="00C079BE">
        <w:trPr>
          <w:trHeight w:val="70"/>
        </w:trPr>
        <w:tc>
          <w:tcPr>
            <w:tcW w:w="0" w:type="auto"/>
          </w:tcPr>
          <w:p w:rsidR="00C079BE" w:rsidRDefault="00542715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7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4" w:type="dxa"/>
          </w:tcPr>
          <w:p w:rsidR="00C079BE" w:rsidRDefault="00C079BE" w:rsidP="00B85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 полного размещения информации о деятельности учреждения на официальном сайте сети «Интернет»</w:t>
            </w:r>
          </w:p>
        </w:tc>
        <w:tc>
          <w:tcPr>
            <w:tcW w:w="1863" w:type="dxa"/>
          </w:tcPr>
          <w:p w:rsidR="005B57C8" w:rsidRDefault="005B57C8" w:rsidP="005B57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</w:t>
            </w:r>
          </w:p>
          <w:p w:rsidR="00C079BE" w:rsidRDefault="005B57C8" w:rsidP="005B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2018 -2020 гг.</w:t>
            </w:r>
          </w:p>
        </w:tc>
        <w:tc>
          <w:tcPr>
            <w:tcW w:w="1806" w:type="dxa"/>
          </w:tcPr>
          <w:p w:rsidR="005B57C8" w:rsidRDefault="005B57C8" w:rsidP="005B57C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079BE" w:rsidRDefault="00C079BE" w:rsidP="005B5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D4D" w:rsidRDefault="00B85D4D" w:rsidP="00B85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5D4D" w:rsidRPr="004A7D4D" w:rsidRDefault="00B85D4D" w:rsidP="00B85D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5D4D" w:rsidRPr="004A7D4D" w:rsidSect="005E45CD">
      <w:pgSz w:w="11906" w:h="16838" w:code="9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E1A"/>
    <w:rsid w:val="00070098"/>
    <w:rsid w:val="00093432"/>
    <w:rsid w:val="00151DCC"/>
    <w:rsid w:val="001851A7"/>
    <w:rsid w:val="00187090"/>
    <w:rsid w:val="00265AB9"/>
    <w:rsid w:val="002A1624"/>
    <w:rsid w:val="0034289D"/>
    <w:rsid w:val="00395177"/>
    <w:rsid w:val="003D4966"/>
    <w:rsid w:val="004A7D4D"/>
    <w:rsid w:val="004C30A1"/>
    <w:rsid w:val="004F57AF"/>
    <w:rsid w:val="00534B3D"/>
    <w:rsid w:val="00540826"/>
    <w:rsid w:val="00542715"/>
    <w:rsid w:val="00550CA0"/>
    <w:rsid w:val="005A7F78"/>
    <w:rsid w:val="005B57C8"/>
    <w:rsid w:val="005B60A5"/>
    <w:rsid w:val="005E06EF"/>
    <w:rsid w:val="005E45CD"/>
    <w:rsid w:val="0065072E"/>
    <w:rsid w:val="006510EE"/>
    <w:rsid w:val="006D55FE"/>
    <w:rsid w:val="006D60CA"/>
    <w:rsid w:val="007269C1"/>
    <w:rsid w:val="007541C3"/>
    <w:rsid w:val="007A6E1A"/>
    <w:rsid w:val="007D25FC"/>
    <w:rsid w:val="008248F6"/>
    <w:rsid w:val="00825CAE"/>
    <w:rsid w:val="008332ED"/>
    <w:rsid w:val="00833829"/>
    <w:rsid w:val="008E6CD2"/>
    <w:rsid w:val="00944F42"/>
    <w:rsid w:val="00A74C67"/>
    <w:rsid w:val="00AE17B0"/>
    <w:rsid w:val="00AF7AEF"/>
    <w:rsid w:val="00B45D47"/>
    <w:rsid w:val="00B661D7"/>
    <w:rsid w:val="00B67784"/>
    <w:rsid w:val="00B85D4D"/>
    <w:rsid w:val="00BD7F72"/>
    <w:rsid w:val="00C079BE"/>
    <w:rsid w:val="00C27FE6"/>
    <w:rsid w:val="00C505BB"/>
    <w:rsid w:val="00C506D9"/>
    <w:rsid w:val="00C61EF1"/>
    <w:rsid w:val="00CB080D"/>
    <w:rsid w:val="00D17E5E"/>
    <w:rsid w:val="00D62A6C"/>
    <w:rsid w:val="00DA308F"/>
    <w:rsid w:val="00DF1CE0"/>
    <w:rsid w:val="00E3239E"/>
    <w:rsid w:val="00E33005"/>
    <w:rsid w:val="00E60804"/>
    <w:rsid w:val="00E60ADE"/>
    <w:rsid w:val="00E90305"/>
    <w:rsid w:val="00ED1F2D"/>
    <w:rsid w:val="00EE6D8E"/>
    <w:rsid w:val="00EE741D"/>
    <w:rsid w:val="00F308D6"/>
    <w:rsid w:val="00FC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1A"/>
    <w:pPr>
      <w:widowControl w:val="0"/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F72"/>
    <w:pPr>
      <w:widowControl/>
      <w:autoSpaceDE/>
      <w:autoSpaceDN/>
      <w:adjustRightInd/>
      <w:spacing w:before="240"/>
      <w:ind w:left="720"/>
      <w:contextualSpacing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A6E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E1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8E6CD2"/>
    <w:rPr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B661D7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B661D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B85D4D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5548-2DC5-4093-BA9F-79CF54A3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46</cp:revision>
  <cp:lastPrinted>2018-10-08T13:09:00Z</cp:lastPrinted>
  <dcterms:created xsi:type="dcterms:W3CDTF">2015-07-10T12:18:00Z</dcterms:created>
  <dcterms:modified xsi:type="dcterms:W3CDTF">2019-07-28T19:10:00Z</dcterms:modified>
</cp:coreProperties>
</file>